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F43C64" w:rsidRDefault="00F43C64" w:rsidP="00AB5E81">
      <w:pPr>
        <w:tabs>
          <w:tab w:val="left" w:pos="510"/>
        </w:tabs>
        <w:jc w:val="center"/>
        <w:rPr>
          <w:b/>
        </w:rPr>
      </w:pPr>
    </w:p>
    <w:p w:rsidR="00F43C64" w:rsidRDefault="00F43C64" w:rsidP="00AB5E81">
      <w:pPr>
        <w:tabs>
          <w:tab w:val="left" w:pos="510"/>
        </w:tabs>
        <w:jc w:val="center"/>
        <w:rPr>
          <w:b/>
        </w:rPr>
      </w:pPr>
    </w:p>
    <w:p w:rsidR="00E55273" w:rsidRPr="00E04CA4" w:rsidRDefault="00DB2D82" w:rsidP="00AB5E81">
      <w:pPr>
        <w:tabs>
          <w:tab w:val="left" w:pos="510"/>
        </w:tabs>
        <w:jc w:val="center"/>
        <w:rPr>
          <w:b/>
        </w:rPr>
      </w:pPr>
      <w:r>
        <w:rPr>
          <w:b/>
        </w:rPr>
        <w:t>Evolving Role of the HR</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DB2D82" w:rsidP="00AB5E81">
      <w:pPr>
        <w:tabs>
          <w:tab w:val="left" w:pos="510"/>
        </w:tabs>
        <w:jc w:val="center"/>
      </w:pPr>
      <w:r>
        <w:t>Name</w:t>
      </w:r>
    </w:p>
    <w:p w:rsidR="00AB5E81" w:rsidRDefault="00DB2D82" w:rsidP="00AB5E81">
      <w:pPr>
        <w:tabs>
          <w:tab w:val="left" w:pos="510"/>
        </w:tabs>
        <w:jc w:val="center"/>
      </w:pPr>
      <w:r>
        <w:t>Institute of Affiliation</w:t>
      </w:r>
    </w:p>
    <w:p w:rsidR="00AB5E81" w:rsidRDefault="00DB2D82" w:rsidP="00AB5E81">
      <w:pPr>
        <w:tabs>
          <w:tab w:val="left" w:pos="510"/>
        </w:tabs>
        <w:jc w:val="center"/>
      </w:pPr>
      <w:r>
        <w:t>Professor</w:t>
      </w:r>
    </w:p>
    <w:p w:rsidR="00AB5E81" w:rsidRDefault="00DB2D82"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Pr="00681F0B" w:rsidRDefault="00DB2D82" w:rsidP="00681F0B">
      <w:pPr>
        <w:spacing w:after="0"/>
        <w:jc w:val="center"/>
        <w:rPr>
          <w:b/>
        </w:rPr>
      </w:pPr>
      <w:r w:rsidRPr="00681F0B">
        <w:rPr>
          <w:b/>
        </w:rPr>
        <w:lastRenderedPageBreak/>
        <w:t>Qualities Necessary for Achieving Successful Career</w:t>
      </w:r>
    </w:p>
    <w:p w:rsidR="00FD14AB" w:rsidRDefault="00DB2D82" w:rsidP="00681F0B">
      <w:pPr>
        <w:spacing w:after="0"/>
        <w:ind w:firstLine="720"/>
      </w:pPr>
      <w:r>
        <w:t>A career is an important part of everyone's life, and achieving success is vital to scale to higher heights with time. Having some of the qualities will give an added advantage in the employment sector. Some of these qualities are;</w:t>
      </w:r>
    </w:p>
    <w:p w:rsidR="00FD14AB" w:rsidRPr="00681F0B" w:rsidRDefault="00DB2D82" w:rsidP="00681F0B">
      <w:pPr>
        <w:spacing w:after="0"/>
        <w:jc w:val="center"/>
        <w:rPr>
          <w:b/>
        </w:rPr>
      </w:pPr>
      <w:r w:rsidRPr="00681F0B">
        <w:rPr>
          <w:b/>
        </w:rPr>
        <w:t>Good Communication Skills</w:t>
      </w:r>
    </w:p>
    <w:p w:rsidR="00FD14AB" w:rsidRDefault="00DB2D82" w:rsidP="009365C1">
      <w:pPr>
        <w:spacing w:after="0"/>
        <w:ind w:firstLine="720"/>
      </w:pPr>
      <w:r>
        <w:t>Excellent communication skills help one to convey the relent messages in meetings and conduct an excellent presentation, especially for women who may be in male-dominated sectors that may pose intimidation and constant fear of losing their jobs to their male counterparts</w:t>
      </w:r>
      <w:r w:rsidR="009365C1" w:rsidRPr="009365C1">
        <w:t xml:space="preserve"> </w:t>
      </w:r>
      <w:r w:rsidR="009365C1">
        <w:t>(</w:t>
      </w:r>
      <w:proofErr w:type="spellStart"/>
      <w:r w:rsidR="009365C1" w:rsidRPr="009365C1">
        <w:t>Ro</w:t>
      </w:r>
      <w:r w:rsidR="009365C1">
        <w:t>chat</w:t>
      </w:r>
      <w:proofErr w:type="spellEnd"/>
      <w:r w:rsidR="009365C1">
        <w:t xml:space="preserve"> &amp; </w:t>
      </w:r>
      <w:proofErr w:type="spellStart"/>
      <w:r w:rsidR="009365C1">
        <w:t>Armengol</w:t>
      </w:r>
      <w:proofErr w:type="spellEnd"/>
      <w:r w:rsidR="009365C1">
        <w:t>, 2020)</w:t>
      </w:r>
      <w:r>
        <w:t>. With good communication skills, one can negotiate, persuade, or convince to close or make a sale.</w:t>
      </w:r>
    </w:p>
    <w:p w:rsidR="000C38E7" w:rsidRPr="00681F0B" w:rsidRDefault="00DB2D82" w:rsidP="00681F0B">
      <w:pPr>
        <w:spacing w:after="0"/>
        <w:jc w:val="center"/>
        <w:rPr>
          <w:b/>
        </w:rPr>
      </w:pPr>
      <w:r w:rsidRPr="00681F0B">
        <w:rPr>
          <w:b/>
        </w:rPr>
        <w:t>Confidence and Courage</w:t>
      </w:r>
    </w:p>
    <w:p w:rsidR="000C38E7" w:rsidRDefault="00DB2D82" w:rsidP="00681F0B">
      <w:pPr>
        <w:spacing w:after="0"/>
        <w:ind w:firstLine="720"/>
      </w:pPr>
      <w:r>
        <w:t>On top of good communication skills, confidence and courage are necessary qualities to succeed in one career. Confidence and courage can begin at the interview level and convince the panel why they are suited for the job, especially in the competitive market that is male-dominated. Confidence attracts the interviewer's attention, and most job-seeking candidates are guaranteed for the job</w:t>
      </w:r>
      <w:r w:rsidR="009365C1" w:rsidRPr="009365C1">
        <w:t xml:space="preserve"> </w:t>
      </w:r>
      <w:r w:rsidR="009365C1">
        <w:t>(</w:t>
      </w:r>
      <w:proofErr w:type="spellStart"/>
      <w:r w:rsidR="009365C1">
        <w:t>Rochat</w:t>
      </w:r>
      <w:proofErr w:type="spellEnd"/>
      <w:r w:rsidR="009365C1">
        <w:t xml:space="preserve"> &amp; </w:t>
      </w:r>
      <w:proofErr w:type="spellStart"/>
      <w:r w:rsidR="009365C1">
        <w:t>Armengol</w:t>
      </w:r>
      <w:proofErr w:type="spellEnd"/>
      <w:r w:rsidR="009365C1">
        <w:t>, 2020)</w:t>
      </w:r>
      <w:r>
        <w:t>.</w:t>
      </w:r>
    </w:p>
    <w:p w:rsidR="000C38E7" w:rsidRPr="00681F0B" w:rsidRDefault="00DB2D82" w:rsidP="00681F0B">
      <w:pPr>
        <w:spacing w:after="0"/>
        <w:jc w:val="center"/>
        <w:rPr>
          <w:b/>
        </w:rPr>
      </w:pPr>
      <w:r w:rsidRPr="00681F0B">
        <w:rPr>
          <w:b/>
        </w:rPr>
        <w:t>Strategies for Both Men and Women to Achieve Outstanding Career Success</w:t>
      </w:r>
    </w:p>
    <w:p w:rsidR="000C38E7" w:rsidRDefault="00DB2D82" w:rsidP="00681F0B">
      <w:pPr>
        <w:spacing w:after="0"/>
        <w:ind w:firstLine="720"/>
      </w:pPr>
      <w:r>
        <w:t xml:space="preserve">For women like </w:t>
      </w:r>
      <w:proofErr w:type="spellStart"/>
      <w:r>
        <w:t>Fauzia</w:t>
      </w:r>
      <w:proofErr w:type="spellEnd"/>
      <w:r>
        <w:t xml:space="preserve"> </w:t>
      </w:r>
      <w:proofErr w:type="spellStart"/>
      <w:r>
        <w:t>Kehar</w:t>
      </w:r>
      <w:proofErr w:type="spellEnd"/>
      <w:r>
        <w:t>, she should network with other women in Arabic countries. This will give</w:t>
      </w:r>
      <w:r w:rsidR="00361696">
        <w:t xml:space="preserve"> her</w:t>
      </w:r>
      <w:r>
        <w:t xml:space="preserve"> tips on keeping up with her male counterparts while remaining relevant in her field; it will also improve her skills as a leader to know how technology is changing in the legal department. Both men and women can build a development mindset to keep growing despite the challenges that they encounter. A growth mindset helps workers remain positive while </w:t>
      </w:r>
      <w:r>
        <w:lastRenderedPageBreak/>
        <w:t xml:space="preserve">overcoming challenges like failed business plans or losing a case in the legal field and use their mistakes to better themselves. </w:t>
      </w:r>
    </w:p>
    <w:p w:rsidR="00827C59" w:rsidRPr="00681F0B" w:rsidRDefault="00DB2D82" w:rsidP="00681F0B">
      <w:pPr>
        <w:spacing w:after="0"/>
        <w:jc w:val="center"/>
        <w:rPr>
          <w:b/>
        </w:rPr>
      </w:pPr>
      <w:r w:rsidRPr="00681F0B">
        <w:rPr>
          <w:b/>
        </w:rPr>
        <w:t xml:space="preserve">Pressures that are faced by </w:t>
      </w:r>
      <w:proofErr w:type="spellStart"/>
      <w:r w:rsidRPr="00681F0B">
        <w:rPr>
          <w:b/>
        </w:rPr>
        <w:t>Fauzia</w:t>
      </w:r>
      <w:proofErr w:type="spellEnd"/>
      <w:r w:rsidRPr="00681F0B">
        <w:rPr>
          <w:b/>
        </w:rPr>
        <w:t xml:space="preserve"> in her </w:t>
      </w:r>
      <w:r w:rsidR="00361696" w:rsidRPr="00681F0B">
        <w:rPr>
          <w:b/>
        </w:rPr>
        <w:t>Home life</w:t>
      </w:r>
      <w:r w:rsidRPr="00681F0B">
        <w:rPr>
          <w:b/>
        </w:rPr>
        <w:t>, Country, and Culture</w:t>
      </w:r>
    </w:p>
    <w:p w:rsidR="00DF51DB" w:rsidRDefault="00DB2D82" w:rsidP="00681F0B">
      <w:pPr>
        <w:spacing w:after="0"/>
        <w:ind w:firstLine="720"/>
      </w:pPr>
      <w:proofErr w:type="spellStart"/>
      <w:r>
        <w:t>Fauzia</w:t>
      </w:r>
      <w:proofErr w:type="spellEnd"/>
      <w:r>
        <w:t xml:space="preserve">, as a top </w:t>
      </w:r>
      <w:r w:rsidR="00361696">
        <w:t xml:space="preserve">leader in </w:t>
      </w:r>
      <w:r>
        <w:t>Legal Gulf Cluster,</w:t>
      </w:r>
      <w:r w:rsidR="00361696">
        <w:t xml:space="preserve"> she</w:t>
      </w:r>
      <w:r>
        <w:t xml:space="preserve"> faces a lot of challenges. In Arab countries, women in leadership face many challenges because these are male-dominated countries, and women are continually fighting for opportunities. At home, women are expected to cover themselves, and their opinions are mostly disregarded</w:t>
      </w:r>
      <w:r w:rsidR="009365C1" w:rsidRPr="009365C1">
        <w:t xml:space="preserve"> </w:t>
      </w:r>
      <w:r w:rsidR="009365C1">
        <w:t>(Jennifer Arnold, 2018)</w:t>
      </w:r>
      <w:r>
        <w:t>. As</w:t>
      </w:r>
      <w:r w:rsidR="00361696">
        <w:t xml:space="preserve"> a lawyer, </w:t>
      </w:r>
      <w:proofErr w:type="spellStart"/>
      <w:r w:rsidR="00361696">
        <w:t>Fauzia</w:t>
      </w:r>
      <w:proofErr w:type="spellEnd"/>
      <w:r>
        <w:t xml:space="preserve"> </w:t>
      </w:r>
      <w:proofErr w:type="spellStart"/>
      <w:r>
        <w:t>maybe</w:t>
      </w:r>
      <w:proofErr w:type="spellEnd"/>
      <w:r>
        <w:t xml:space="preserve"> seen as a rebel, challenging the set rules put in place by the men to discriminate against women. Her education poses a significant threat to the Arab rulers who may be afraid of </w:t>
      </w:r>
      <w:proofErr w:type="spellStart"/>
      <w:r>
        <w:t>Fauzia</w:t>
      </w:r>
      <w:proofErr w:type="spellEnd"/>
      <w:r>
        <w:t xml:space="preserve"> exposing the deep-rooted practices that are practiced to discriminate against women. Arabic culture does not allow equal representation for both males and females, and thus </w:t>
      </w:r>
      <w:proofErr w:type="spellStart"/>
      <w:r>
        <w:t>Fauzia's</w:t>
      </w:r>
      <w:proofErr w:type="spellEnd"/>
      <w:r>
        <w:t xml:space="preserve"> leadership role may be seen as rebelling against Arabic cultures.</w:t>
      </w:r>
    </w:p>
    <w:p w:rsidR="00534A50" w:rsidRPr="00681F0B" w:rsidRDefault="00DB2D82" w:rsidP="00681F0B">
      <w:pPr>
        <w:spacing w:after="0"/>
        <w:jc w:val="center"/>
        <w:rPr>
          <w:b/>
        </w:rPr>
      </w:pPr>
      <w:r w:rsidRPr="00681F0B">
        <w:rPr>
          <w:b/>
        </w:rPr>
        <w:t xml:space="preserve">Major Transitions in </w:t>
      </w:r>
      <w:proofErr w:type="spellStart"/>
      <w:r w:rsidRPr="00681F0B">
        <w:rPr>
          <w:b/>
        </w:rPr>
        <w:t>Fauziah’s</w:t>
      </w:r>
      <w:proofErr w:type="spellEnd"/>
      <w:r w:rsidRPr="00681F0B">
        <w:rPr>
          <w:b/>
        </w:rPr>
        <w:t xml:space="preserve"> Career</w:t>
      </w:r>
    </w:p>
    <w:p w:rsidR="00681F0B" w:rsidRPr="00681F0B" w:rsidRDefault="00DB2D82" w:rsidP="00681F0B">
      <w:pPr>
        <w:spacing w:after="0"/>
        <w:ind w:firstLine="720"/>
      </w:pPr>
      <w:proofErr w:type="spellStart"/>
      <w:r>
        <w:t>Fauziah's</w:t>
      </w:r>
      <w:proofErr w:type="spellEnd"/>
      <w:r>
        <w:t xml:space="preserve"> career has transformed tremendously. As a Pakistan woman, it must have been difficult for her during her education, constant threats from her male counterparts telling her she should be married instead of going to school. Over the last twenty years, </w:t>
      </w:r>
      <w:proofErr w:type="spellStart"/>
      <w:r>
        <w:t>Fauzia</w:t>
      </w:r>
      <w:proofErr w:type="spellEnd"/>
      <w:r>
        <w:t xml:space="preserve"> has been a lawyer in a male-dominated sector and has maintained her excellent work despite being among the few women lawyers in her countries. Her recent promo</w:t>
      </w:r>
      <w:r w:rsidR="00361696">
        <w:t xml:space="preserve">tion only shows how tremendous </w:t>
      </w:r>
      <w:r>
        <w:t>he</w:t>
      </w:r>
      <w:r w:rsidR="00361696">
        <w:t>r</w:t>
      </w:r>
      <w:r>
        <w:t xml:space="preserve"> job has been for the last twenty years. Now, as a leader in one of the most developed Arab countries, </w:t>
      </w:r>
      <w:proofErr w:type="spellStart"/>
      <w:r>
        <w:t>Fauzia</w:t>
      </w:r>
      <w:proofErr w:type="spellEnd"/>
      <w:r>
        <w:t xml:space="preserve"> has an opportunity to break the monotony and open new opportunities for more women.</w:t>
      </w:r>
    </w:p>
    <w:p w:rsidR="00361696" w:rsidRDefault="00361696" w:rsidP="00681F0B">
      <w:pPr>
        <w:jc w:val="center"/>
        <w:rPr>
          <w:b/>
        </w:rPr>
      </w:pPr>
    </w:p>
    <w:p w:rsidR="00361696" w:rsidRDefault="00361696" w:rsidP="00681F0B">
      <w:pPr>
        <w:jc w:val="center"/>
        <w:rPr>
          <w:b/>
        </w:rPr>
      </w:pPr>
    </w:p>
    <w:p w:rsidR="00AC503C" w:rsidRPr="00681F0B" w:rsidRDefault="00DB2D82" w:rsidP="00681F0B">
      <w:pPr>
        <w:jc w:val="center"/>
        <w:rPr>
          <w:b/>
        </w:rPr>
      </w:pPr>
      <w:r w:rsidRPr="00681F0B">
        <w:rPr>
          <w:b/>
        </w:rPr>
        <w:lastRenderedPageBreak/>
        <w:t xml:space="preserve">Motivations’ of </w:t>
      </w:r>
      <w:proofErr w:type="spellStart"/>
      <w:r w:rsidRPr="00681F0B">
        <w:rPr>
          <w:b/>
        </w:rPr>
        <w:t>Fauzia’s</w:t>
      </w:r>
      <w:proofErr w:type="spellEnd"/>
      <w:r w:rsidRPr="00681F0B">
        <w:rPr>
          <w:b/>
        </w:rPr>
        <w:t xml:space="preserve"> Careers in Each Stage</w:t>
      </w:r>
    </w:p>
    <w:p w:rsidR="004E4CCF" w:rsidRDefault="00DB2D82" w:rsidP="00681F0B">
      <w:pPr>
        <w:spacing w:after="0"/>
        <w:ind w:firstLine="720"/>
      </w:pPr>
      <w:r>
        <w:t xml:space="preserve">In her education, </w:t>
      </w:r>
      <w:proofErr w:type="spellStart"/>
      <w:r>
        <w:t>Fauzia</w:t>
      </w:r>
      <w:proofErr w:type="spellEnd"/>
      <w:r>
        <w:t xml:space="preserve"> was motivated by the challenges that women face in Pakistan of misrepresentation and mistreatment. As an aspiring lawyer, she hoped she would represent these women's rights by becoming their pillar. In her legal practice for the last twenty years in a male-dominated industry, </w:t>
      </w:r>
      <w:proofErr w:type="spellStart"/>
      <w:r>
        <w:t>Fauzia</w:t>
      </w:r>
      <w:proofErr w:type="spellEnd"/>
      <w:r>
        <w:t xml:space="preserve"> hoped to be one of the few women in the legal department to shun all the threats of men who got intimated by her success.</w:t>
      </w:r>
      <w:r w:rsidR="00E72BD7">
        <w:t xml:space="preserve"> </w:t>
      </w:r>
      <w:r w:rsidR="00D74F5B">
        <w:t>The support she got from human r</w:t>
      </w:r>
      <w:r w:rsidR="00361696">
        <w:t>esource management made her aspire</w:t>
      </w:r>
      <w:r w:rsidR="00D74F5B">
        <w:t xml:space="preserve"> to become a better lawyer.</w:t>
      </w:r>
      <w:r>
        <w:t xml:space="preserve"> Working in a male-dominated sector was not easy but seeing how women were treated, </w:t>
      </w:r>
      <w:proofErr w:type="spellStart"/>
      <w:r>
        <w:t>Fauzia</w:t>
      </w:r>
      <w:proofErr w:type="spellEnd"/>
      <w:r>
        <w:t xml:space="preserve"> hoped to be their hope. In her leadership role in Dubai, </w:t>
      </w:r>
      <w:proofErr w:type="spellStart"/>
      <w:r>
        <w:t>Fauzia</w:t>
      </w:r>
      <w:proofErr w:type="spellEnd"/>
      <w:r>
        <w:t xml:space="preserve"> wishes to use the available opportunities to teach women empowerment.</w:t>
      </w:r>
    </w:p>
    <w:p w:rsidR="004E4CCF" w:rsidRPr="00681F0B" w:rsidRDefault="00DB2D82" w:rsidP="00681F0B">
      <w:pPr>
        <w:spacing w:after="0"/>
        <w:jc w:val="center"/>
        <w:rPr>
          <w:b/>
        </w:rPr>
      </w:pPr>
      <w:r w:rsidRPr="00681F0B">
        <w:rPr>
          <w:b/>
        </w:rPr>
        <w:t>Results of Each Transition Stage</w:t>
      </w:r>
    </w:p>
    <w:p w:rsidR="00DF51DB" w:rsidRDefault="00DB2D82" w:rsidP="00681F0B">
      <w:pPr>
        <w:spacing w:after="0"/>
        <w:ind w:firstLine="720"/>
      </w:pPr>
      <w:r>
        <w:t xml:space="preserve">During her education, </w:t>
      </w:r>
      <w:proofErr w:type="spellStart"/>
      <w:r>
        <w:t>Fauzia</w:t>
      </w:r>
      <w:proofErr w:type="spellEnd"/>
      <w:r>
        <w:t xml:space="preserve"> got the academic experience needed to transpire into the lawyer she has become</w:t>
      </w:r>
      <w:r w:rsidR="009365C1" w:rsidRPr="009365C1">
        <w:t xml:space="preserve"> </w:t>
      </w:r>
      <w:r w:rsidR="009365C1">
        <w:t xml:space="preserve">(Diana </w:t>
      </w:r>
      <w:proofErr w:type="spellStart"/>
      <w:r w:rsidR="009365C1">
        <w:t>Wilkie</w:t>
      </w:r>
      <w:proofErr w:type="spellEnd"/>
      <w:r w:rsidR="009365C1">
        <w:t>, 2015)</w:t>
      </w:r>
      <w:r>
        <w:t>. She gained confidence and resilience in her twenty years as a lawyer to stand up for herself and fellow women in the legal sector; she became a voice of hope for women back in Pakistan, which motivated her to steer to great heights and eventually becoming a leader in one of the, most developed Arab countries</w:t>
      </w:r>
      <w:r w:rsidR="00361696">
        <w:t xml:space="preserve"> Dubai</w:t>
      </w:r>
      <w:r>
        <w:t>.</w:t>
      </w:r>
    </w:p>
    <w:p w:rsidR="00DF51DB" w:rsidRPr="00681F0B" w:rsidRDefault="00DB2D82" w:rsidP="00681F0B">
      <w:pPr>
        <w:spacing w:after="0"/>
        <w:jc w:val="center"/>
        <w:rPr>
          <w:b/>
        </w:rPr>
      </w:pPr>
      <w:r w:rsidRPr="00681F0B">
        <w:rPr>
          <w:b/>
        </w:rPr>
        <w:t xml:space="preserve">Could </w:t>
      </w:r>
      <w:proofErr w:type="spellStart"/>
      <w:r w:rsidRPr="00681F0B">
        <w:rPr>
          <w:b/>
        </w:rPr>
        <w:t>Fauzia</w:t>
      </w:r>
      <w:proofErr w:type="spellEnd"/>
      <w:r w:rsidRPr="00681F0B">
        <w:rPr>
          <w:b/>
        </w:rPr>
        <w:t xml:space="preserve"> have done Anything Different?</w:t>
      </w:r>
    </w:p>
    <w:p w:rsidR="00681F0B" w:rsidRPr="00681F0B" w:rsidRDefault="00DB2D82" w:rsidP="00681F0B">
      <w:pPr>
        <w:spacing w:after="0"/>
        <w:ind w:firstLine="720"/>
      </w:pPr>
      <w:proofErr w:type="spellStart"/>
      <w:r>
        <w:t>Fauzia</w:t>
      </w:r>
      <w:proofErr w:type="spellEnd"/>
      <w:r>
        <w:t xml:space="preserve"> could have coached and empowered more fellow women in the legal department to become their mentors as she progresses to the leadership level in Dubai to have other women like her back in Pakistan to continue fighting for equal representation.</w:t>
      </w:r>
    </w:p>
    <w:p w:rsidR="00681F0B" w:rsidRPr="00681F0B" w:rsidRDefault="00DB2D82" w:rsidP="00681F0B">
      <w:pPr>
        <w:spacing w:after="0"/>
        <w:jc w:val="center"/>
        <w:rPr>
          <w:b/>
        </w:rPr>
      </w:pPr>
      <w:r w:rsidRPr="00681F0B">
        <w:rPr>
          <w:b/>
        </w:rPr>
        <w:t xml:space="preserve">Factors that Helped </w:t>
      </w:r>
      <w:proofErr w:type="spellStart"/>
      <w:r w:rsidRPr="00681F0B">
        <w:rPr>
          <w:b/>
        </w:rPr>
        <w:t>Fauzia</w:t>
      </w:r>
      <w:proofErr w:type="spellEnd"/>
      <w:r w:rsidRPr="00681F0B">
        <w:rPr>
          <w:b/>
        </w:rPr>
        <w:t xml:space="preserve"> Achieve a Successful Career in a Male-Dominated Industry</w:t>
      </w:r>
    </w:p>
    <w:p w:rsidR="00D74F5B" w:rsidRDefault="00DB2D82" w:rsidP="00681F0B">
      <w:pPr>
        <w:spacing w:after="0"/>
        <w:ind w:firstLine="720"/>
      </w:pPr>
      <w:r>
        <w:t xml:space="preserve">A supportive work environment like the human resource may have supported </w:t>
      </w:r>
      <w:proofErr w:type="spellStart"/>
      <w:r>
        <w:t>Fauzia</w:t>
      </w:r>
      <w:proofErr w:type="spellEnd"/>
      <w:r>
        <w:t xml:space="preserve"> by mentoring and training her in her career, giving her equal opportunities to her male colleagues. </w:t>
      </w:r>
      <w:r>
        <w:lastRenderedPageBreak/>
        <w:t>This may have improved her chances in her leadership position in Dubai</w:t>
      </w:r>
      <w:r w:rsidR="009365C1" w:rsidRPr="009365C1">
        <w:t xml:space="preserve"> </w:t>
      </w:r>
      <w:r w:rsidR="009365C1">
        <w:t>(</w:t>
      </w:r>
      <w:proofErr w:type="spellStart"/>
      <w:r w:rsidR="009365C1">
        <w:t>Chron</w:t>
      </w:r>
      <w:proofErr w:type="spellEnd"/>
      <w:r w:rsidR="009365C1">
        <w:t xml:space="preserve"> Contributor, 2020)</w:t>
      </w:r>
      <w:r>
        <w:t xml:space="preserve">. </w:t>
      </w:r>
    </w:p>
    <w:p w:rsidR="00681F0B" w:rsidRPr="00361696" w:rsidRDefault="00DB2D82" w:rsidP="00361696">
      <w:pPr>
        <w:spacing w:after="0"/>
        <w:ind w:firstLine="720"/>
      </w:pPr>
      <w:r>
        <w:t xml:space="preserve">Family support may have helped </w:t>
      </w:r>
      <w:proofErr w:type="spellStart"/>
      <w:r>
        <w:t>Fauzia</w:t>
      </w:r>
      <w:proofErr w:type="spellEnd"/>
      <w:r>
        <w:t xml:space="preserve"> in her career advancement journey removing all the stereotyping but instead giving her emotional, financial, and spiritual support she needed to succeed in such a challenging career in an Arab country.</w:t>
      </w:r>
    </w:p>
    <w:p w:rsidR="00D74F5B" w:rsidRPr="00681F0B" w:rsidRDefault="00DB2D82" w:rsidP="00681F0B">
      <w:pPr>
        <w:spacing w:after="0"/>
        <w:jc w:val="center"/>
        <w:rPr>
          <w:b/>
        </w:rPr>
      </w:pPr>
      <w:r w:rsidRPr="00681F0B">
        <w:rPr>
          <w:b/>
        </w:rPr>
        <w:t>Career Strategies to Apply to All Global Cultures</w:t>
      </w:r>
    </w:p>
    <w:p w:rsidR="00D74F5B" w:rsidRPr="00681F0B" w:rsidRDefault="00DB2D82" w:rsidP="00681F0B">
      <w:pPr>
        <w:spacing w:after="0"/>
        <w:jc w:val="center"/>
        <w:rPr>
          <w:b/>
        </w:rPr>
      </w:pPr>
      <w:r w:rsidRPr="00681F0B">
        <w:rPr>
          <w:b/>
        </w:rPr>
        <w:t>Mentorship</w:t>
      </w:r>
    </w:p>
    <w:p w:rsidR="00D74F5B" w:rsidRDefault="00DB2D82" w:rsidP="00681F0B">
      <w:pPr>
        <w:spacing w:after="0"/>
        <w:ind w:firstLine="720"/>
      </w:pPr>
      <w:r>
        <w:t xml:space="preserve">When employees are adequately mentored, they can steer </w:t>
      </w:r>
      <w:proofErr w:type="gramStart"/>
      <w:r>
        <w:t>to a great height</w:t>
      </w:r>
      <w:r w:rsidR="00361696">
        <w:t>s</w:t>
      </w:r>
      <w:proofErr w:type="gramEnd"/>
      <w:r>
        <w:t xml:space="preserve"> in their career journeys as they will have the needed skills and experience to compete in the job market effectively.</w:t>
      </w:r>
    </w:p>
    <w:p w:rsidR="00D74F5B" w:rsidRPr="00681F0B" w:rsidRDefault="00DB2D82" w:rsidP="00681F0B">
      <w:pPr>
        <w:spacing w:after="0"/>
        <w:ind w:firstLine="720"/>
        <w:jc w:val="center"/>
        <w:rPr>
          <w:b/>
        </w:rPr>
      </w:pPr>
      <w:r w:rsidRPr="00681F0B">
        <w:rPr>
          <w:b/>
        </w:rPr>
        <w:t>Organizational Support System</w:t>
      </w:r>
    </w:p>
    <w:p w:rsidR="00D74F5B" w:rsidRDefault="00DB2D82" w:rsidP="00681F0B">
      <w:pPr>
        <w:spacing w:after="0"/>
        <w:ind w:firstLine="720"/>
      </w:pPr>
      <w:r>
        <w:t xml:space="preserve">Every employee needs a support system </w:t>
      </w:r>
      <w:r w:rsidR="00681F0B">
        <w:t>without discriminating on gender or religion, preferably by giving equal chances for all to ensure overall growth. Support can be in terms of resources or rewards for attaining set goals and targets</w:t>
      </w:r>
      <w:r w:rsidR="009365C1">
        <w:t xml:space="preserve"> (Jennifer Arnold,</w:t>
      </w:r>
      <w:r w:rsidR="009365C1" w:rsidRPr="009365C1">
        <w:t xml:space="preserve"> 2018</w:t>
      </w:r>
      <w:r w:rsidR="009365C1">
        <w:t>)</w:t>
      </w:r>
    </w:p>
    <w:p w:rsidR="00681F0B" w:rsidRDefault="00681F0B" w:rsidP="00681F0B">
      <w:pPr>
        <w:spacing w:after="0"/>
      </w:pPr>
    </w:p>
    <w:p w:rsidR="00D74F5B" w:rsidRDefault="00D74F5B" w:rsidP="00681F0B">
      <w:pPr>
        <w:spacing w:after="0"/>
      </w:pPr>
    </w:p>
    <w:p w:rsidR="00D74F5B" w:rsidRDefault="00D74F5B" w:rsidP="00681F0B">
      <w:pPr>
        <w:spacing w:after="0"/>
      </w:pPr>
    </w:p>
    <w:p w:rsidR="00D74F5B" w:rsidRDefault="00D74F5B" w:rsidP="00681F0B">
      <w:pPr>
        <w:spacing w:after="0"/>
      </w:pPr>
    </w:p>
    <w:p w:rsidR="00E72BD7" w:rsidRDefault="00E72BD7" w:rsidP="00681F0B">
      <w:pPr>
        <w:spacing w:after="0"/>
      </w:pPr>
    </w:p>
    <w:p w:rsidR="00DF51DB" w:rsidRDefault="00DF51DB" w:rsidP="00681F0B">
      <w:pPr>
        <w:spacing w:after="0"/>
      </w:pPr>
    </w:p>
    <w:p w:rsidR="004E4CCF" w:rsidRDefault="00DB2D82" w:rsidP="00681F0B">
      <w:pPr>
        <w:spacing w:after="0"/>
      </w:pPr>
      <w:r>
        <w:t xml:space="preserve"> </w:t>
      </w:r>
    </w:p>
    <w:p w:rsidR="000C38E7" w:rsidRDefault="000C38E7"/>
    <w:p w:rsidR="00A63650" w:rsidRDefault="00A63650">
      <w:bookmarkStart w:id="0" w:name="_GoBack"/>
      <w:bookmarkEnd w:id="0"/>
    </w:p>
    <w:p w:rsidR="00F2524D" w:rsidRPr="009365C1" w:rsidRDefault="00DB2D82" w:rsidP="009365C1">
      <w:pPr>
        <w:jc w:val="center"/>
        <w:rPr>
          <w:b/>
        </w:rPr>
      </w:pPr>
      <w:r w:rsidRPr="009365C1">
        <w:rPr>
          <w:b/>
        </w:rPr>
        <w:lastRenderedPageBreak/>
        <w:t>References</w:t>
      </w:r>
    </w:p>
    <w:p w:rsidR="009365C1" w:rsidRPr="002B3D88" w:rsidRDefault="00DB2D82" w:rsidP="009365C1">
      <w:pPr>
        <w:ind w:left="720" w:hanging="720"/>
      </w:pPr>
      <w:proofErr w:type="spellStart"/>
      <w:r>
        <w:t>Chron</w:t>
      </w:r>
      <w:proofErr w:type="spellEnd"/>
      <w:r>
        <w:t xml:space="preserve"> Contributor (2020). </w:t>
      </w:r>
      <w:proofErr w:type="gramStart"/>
      <w:r w:rsidRPr="00681F0B">
        <w:t>Role of Human Resource Managers in I</w:t>
      </w:r>
      <w:r>
        <w:t xml:space="preserve">nternationalization of Business </w:t>
      </w:r>
      <w:r w:rsidRPr="002B3D88">
        <w:t>Globalization Presents Complex Challenges for HR Managers</w:t>
      </w:r>
      <w:r>
        <w:t>.</w:t>
      </w:r>
      <w:proofErr w:type="gramEnd"/>
    </w:p>
    <w:p w:rsidR="009365C1" w:rsidRDefault="00DB2D82" w:rsidP="009365C1">
      <w:pPr>
        <w:ind w:left="720" w:hanging="720"/>
      </w:pPr>
      <w:r>
        <w:t xml:space="preserve">Diana </w:t>
      </w:r>
      <w:proofErr w:type="spellStart"/>
      <w:r>
        <w:t>Wilkie</w:t>
      </w:r>
      <w:proofErr w:type="spellEnd"/>
      <w:r>
        <w:t xml:space="preserve"> (2015).</w:t>
      </w:r>
      <w:r w:rsidRPr="002B3D88">
        <w:t>Differing laws, cultures, views of part-t</w:t>
      </w:r>
      <w:r>
        <w:t>ime work must all be considered</w:t>
      </w:r>
      <w:r w:rsidRPr="002B3D88">
        <w:t xml:space="preserve"> </w:t>
      </w:r>
      <w:r>
        <w:t>all Business Managing Employees Business Management.</w:t>
      </w:r>
    </w:p>
    <w:p w:rsidR="009365C1" w:rsidRDefault="00DB2D82" w:rsidP="009365C1">
      <w:pPr>
        <w:ind w:left="720" w:hanging="720"/>
      </w:pPr>
      <w:r>
        <w:t xml:space="preserve">Jennifer Arnold (2018).How to Practice Global HR </w:t>
      </w:r>
      <w:r w:rsidRPr="00681F0B">
        <w:t>Cultivating cultural com</w:t>
      </w:r>
      <w:r>
        <w:t xml:space="preserve">petency can propel your career. </w:t>
      </w:r>
    </w:p>
    <w:p w:rsidR="009365C1" w:rsidRDefault="00DB2D82" w:rsidP="009365C1">
      <w:pPr>
        <w:ind w:left="720" w:hanging="720"/>
      </w:pPr>
      <w:proofErr w:type="spellStart"/>
      <w:proofErr w:type="gramStart"/>
      <w:r w:rsidRPr="002B3D88">
        <w:t>Rochat</w:t>
      </w:r>
      <w:proofErr w:type="spellEnd"/>
      <w:r w:rsidRPr="002B3D88">
        <w:t xml:space="preserve">, S., &amp; </w:t>
      </w:r>
      <w:proofErr w:type="spellStart"/>
      <w:r w:rsidRPr="002B3D88">
        <w:t>Armengol</w:t>
      </w:r>
      <w:proofErr w:type="spellEnd"/>
      <w:r w:rsidRPr="002B3D88">
        <w:t>, J. (2020).</w:t>
      </w:r>
      <w:proofErr w:type="gramEnd"/>
      <w:r w:rsidRPr="002B3D88">
        <w:t xml:space="preserve"> </w:t>
      </w:r>
      <w:proofErr w:type="gramStart"/>
      <w:r w:rsidRPr="002B3D88">
        <w:t>Career counseling interventions for video game players.</w:t>
      </w:r>
      <w:proofErr w:type="gramEnd"/>
      <w:r w:rsidRPr="002B3D88">
        <w:t xml:space="preserve"> Journal of Career Development, 47(2), 207-219.</w:t>
      </w:r>
    </w:p>
    <w:sectPr w:rsidR="009365C1"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A88" w:rsidRDefault="00DC3A88">
      <w:pPr>
        <w:spacing w:after="0" w:line="240" w:lineRule="auto"/>
      </w:pPr>
      <w:r>
        <w:separator/>
      </w:r>
    </w:p>
  </w:endnote>
  <w:endnote w:type="continuationSeparator" w:id="0">
    <w:p w:rsidR="00DC3A88" w:rsidRDefault="00DC3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C1C" w:rsidRDefault="00CF2C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C1C" w:rsidRDefault="00CF2C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C1C" w:rsidRDefault="00CF2C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A88" w:rsidRDefault="00DC3A88">
      <w:pPr>
        <w:spacing w:after="0" w:line="240" w:lineRule="auto"/>
      </w:pPr>
      <w:r>
        <w:separator/>
      </w:r>
    </w:p>
  </w:footnote>
  <w:footnote w:type="continuationSeparator" w:id="0">
    <w:p w:rsidR="00DC3A88" w:rsidRDefault="00DC3A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C1C" w:rsidRDefault="00CF2C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D74F5B" w:rsidRDefault="00DB2D82">
        <w:pPr>
          <w:pStyle w:val="Header"/>
          <w:jc w:val="right"/>
        </w:pPr>
        <w:r>
          <w:fldChar w:fldCharType="begin"/>
        </w:r>
        <w:r>
          <w:instrText xml:space="preserve"> PAGE   \* MERGEFORMAT </w:instrText>
        </w:r>
        <w:r>
          <w:fldChar w:fldCharType="separate"/>
        </w:r>
        <w:r w:rsidR="00FA56B8">
          <w:rPr>
            <w:noProof/>
          </w:rPr>
          <w:t>6</w:t>
        </w:r>
        <w:r>
          <w:rPr>
            <w:noProof/>
          </w:rPr>
          <w:fldChar w:fldCharType="end"/>
        </w:r>
      </w:p>
    </w:sdtContent>
  </w:sdt>
  <w:p w:rsidR="00D74F5B" w:rsidRDefault="00D74F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D74F5B" w:rsidRDefault="00DB2D82">
        <w:pPr>
          <w:pStyle w:val="Header"/>
          <w:jc w:val="right"/>
        </w:pPr>
        <w:r>
          <w:fldChar w:fldCharType="begin"/>
        </w:r>
        <w:r>
          <w:instrText xml:space="preserve"> PAGE   \* MERGEFORMAT </w:instrText>
        </w:r>
        <w:r>
          <w:fldChar w:fldCharType="separate"/>
        </w:r>
        <w:r w:rsidR="00FA56B8">
          <w:rPr>
            <w:noProof/>
          </w:rPr>
          <w:t>1</w:t>
        </w:r>
        <w:r>
          <w:rPr>
            <w:noProof/>
          </w:rPr>
          <w:fldChar w:fldCharType="end"/>
        </w:r>
      </w:p>
    </w:sdtContent>
  </w:sdt>
  <w:p w:rsidR="00D74F5B" w:rsidRDefault="00D74F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C38E7"/>
    <w:rsid w:val="000E50AD"/>
    <w:rsid w:val="001615A4"/>
    <w:rsid w:val="00196E21"/>
    <w:rsid w:val="001C09DB"/>
    <w:rsid w:val="0027184F"/>
    <w:rsid w:val="002B3D88"/>
    <w:rsid w:val="002C53DC"/>
    <w:rsid w:val="003409E3"/>
    <w:rsid w:val="00361696"/>
    <w:rsid w:val="004E4CCF"/>
    <w:rsid w:val="00534A50"/>
    <w:rsid w:val="00553CDF"/>
    <w:rsid w:val="0057417E"/>
    <w:rsid w:val="005B674E"/>
    <w:rsid w:val="00681F0B"/>
    <w:rsid w:val="00695B20"/>
    <w:rsid w:val="0075064F"/>
    <w:rsid w:val="007B7D9D"/>
    <w:rsid w:val="007D64B3"/>
    <w:rsid w:val="00827C59"/>
    <w:rsid w:val="00864108"/>
    <w:rsid w:val="009365C1"/>
    <w:rsid w:val="00946599"/>
    <w:rsid w:val="009D600C"/>
    <w:rsid w:val="00A11323"/>
    <w:rsid w:val="00A27F97"/>
    <w:rsid w:val="00A63650"/>
    <w:rsid w:val="00AB5E81"/>
    <w:rsid w:val="00AC503C"/>
    <w:rsid w:val="00CA514C"/>
    <w:rsid w:val="00CF2C1C"/>
    <w:rsid w:val="00D04598"/>
    <w:rsid w:val="00D74F5B"/>
    <w:rsid w:val="00DB2D82"/>
    <w:rsid w:val="00DC3A88"/>
    <w:rsid w:val="00DC6CC1"/>
    <w:rsid w:val="00DD7281"/>
    <w:rsid w:val="00DF51DB"/>
    <w:rsid w:val="00E04CA4"/>
    <w:rsid w:val="00E55273"/>
    <w:rsid w:val="00E72BD7"/>
    <w:rsid w:val="00EB41CE"/>
    <w:rsid w:val="00F2524D"/>
    <w:rsid w:val="00F43C64"/>
    <w:rsid w:val="00F5498B"/>
    <w:rsid w:val="00F86CAC"/>
    <w:rsid w:val="00FA56B8"/>
    <w:rsid w:val="00FD14AB"/>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2021-01-25T12:21:00Z</dcterms:created>
  <dcterms:modified xsi:type="dcterms:W3CDTF">2021-01-25T12:55:00Z</dcterms:modified>
</cp:coreProperties>
</file>